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941DB" w14:textId="0BB60FB8" w:rsidR="009653BC" w:rsidRPr="0029301B" w:rsidRDefault="00213FDE" w:rsidP="00213FDE">
      <w:pPr>
        <w:rPr>
          <w:rFonts w:asciiTheme="majorHAnsi" w:hAnsiTheme="majorHAnsi"/>
          <w:b/>
          <w:sz w:val="28"/>
        </w:rPr>
      </w:pPr>
      <w:r w:rsidRPr="000B016A">
        <w:rPr>
          <w:rFonts w:asciiTheme="majorHAnsi" w:hAnsiTheme="majorHAnsi"/>
          <w:b/>
          <w:sz w:val="28"/>
        </w:rPr>
        <w:t xml:space="preserve">Newark Community Art Club with Elaine Winter </w:t>
      </w:r>
    </w:p>
    <w:p w14:paraId="3FD06CBD" w14:textId="77777777" w:rsidR="00213FDE" w:rsidRPr="000B016A" w:rsidRDefault="00213FDE" w:rsidP="00213FDE">
      <w:pPr>
        <w:rPr>
          <w:rFonts w:asciiTheme="majorHAnsi" w:hAnsiTheme="majorHAnsi"/>
          <w:b/>
          <w:sz w:val="28"/>
        </w:rPr>
      </w:pPr>
    </w:p>
    <w:p w14:paraId="39E86401" w14:textId="37A4195C" w:rsidR="006E2774" w:rsidRDefault="00213FDE" w:rsidP="00213FDE">
      <w:pPr>
        <w:rPr>
          <w:rFonts w:asciiTheme="majorHAnsi" w:hAnsiTheme="majorHAnsi"/>
          <w:b/>
          <w:sz w:val="28"/>
        </w:rPr>
      </w:pPr>
      <w:r>
        <w:rPr>
          <w:rFonts w:asciiTheme="majorHAnsi" w:hAnsiTheme="majorHAnsi"/>
          <w:b/>
          <w:sz w:val="28"/>
        </w:rPr>
        <w:t>Session no</w:t>
      </w:r>
      <w:r w:rsidR="007E3F7D">
        <w:rPr>
          <w:rFonts w:asciiTheme="majorHAnsi" w:hAnsiTheme="majorHAnsi"/>
          <w:b/>
          <w:sz w:val="28"/>
        </w:rPr>
        <w:t>.</w:t>
      </w:r>
      <w:r w:rsidR="00312050">
        <w:rPr>
          <w:rFonts w:asciiTheme="majorHAnsi" w:hAnsiTheme="majorHAnsi"/>
          <w:b/>
          <w:sz w:val="28"/>
        </w:rPr>
        <w:t xml:space="preserve"> 2</w:t>
      </w:r>
      <w:r w:rsidR="00962E23">
        <w:rPr>
          <w:rFonts w:asciiTheme="majorHAnsi" w:hAnsiTheme="majorHAnsi"/>
          <w:b/>
          <w:sz w:val="28"/>
        </w:rPr>
        <w:t>4</w:t>
      </w:r>
      <w:r>
        <w:rPr>
          <w:rFonts w:asciiTheme="majorHAnsi" w:hAnsiTheme="majorHAnsi"/>
          <w:b/>
          <w:sz w:val="28"/>
        </w:rPr>
        <w:t xml:space="preserve"> </w:t>
      </w:r>
      <w:r w:rsidR="007E3F7D">
        <w:rPr>
          <w:rFonts w:asciiTheme="majorHAnsi" w:hAnsiTheme="majorHAnsi"/>
          <w:b/>
          <w:sz w:val="28"/>
        </w:rPr>
        <w:t>(</w:t>
      </w:r>
      <w:r>
        <w:rPr>
          <w:rFonts w:asciiTheme="majorHAnsi" w:hAnsiTheme="majorHAnsi"/>
          <w:b/>
          <w:sz w:val="28"/>
        </w:rPr>
        <w:t>S</w:t>
      </w:r>
      <w:r w:rsidR="00405ECF">
        <w:rPr>
          <w:rFonts w:asciiTheme="majorHAnsi" w:hAnsiTheme="majorHAnsi"/>
          <w:b/>
          <w:sz w:val="28"/>
        </w:rPr>
        <w:t>ummer</w:t>
      </w:r>
      <w:r>
        <w:rPr>
          <w:rFonts w:asciiTheme="majorHAnsi" w:hAnsiTheme="majorHAnsi"/>
          <w:b/>
          <w:sz w:val="28"/>
        </w:rPr>
        <w:t xml:space="preserve"> Term</w:t>
      </w:r>
      <w:r w:rsidR="007E3F7D">
        <w:rPr>
          <w:rFonts w:asciiTheme="majorHAnsi" w:hAnsiTheme="majorHAnsi"/>
          <w:b/>
          <w:sz w:val="28"/>
        </w:rPr>
        <w:t>)</w:t>
      </w:r>
      <w:r w:rsidRPr="000B016A">
        <w:rPr>
          <w:rFonts w:asciiTheme="majorHAnsi" w:hAnsiTheme="majorHAnsi"/>
          <w:b/>
          <w:sz w:val="28"/>
        </w:rPr>
        <w:t xml:space="preserve">: </w:t>
      </w:r>
      <w:r w:rsidR="00405ECF">
        <w:rPr>
          <w:rFonts w:asciiTheme="majorHAnsi" w:hAnsiTheme="majorHAnsi"/>
          <w:b/>
          <w:sz w:val="28"/>
        </w:rPr>
        <w:t xml:space="preserve">Optical mixing </w:t>
      </w:r>
      <w:r w:rsidR="00962E23">
        <w:rPr>
          <w:rFonts w:asciiTheme="majorHAnsi" w:hAnsiTheme="majorHAnsi"/>
          <w:b/>
          <w:sz w:val="28"/>
        </w:rPr>
        <w:t xml:space="preserve">2 – Portraits and </w:t>
      </w:r>
      <w:proofErr w:type="spellStart"/>
      <w:r w:rsidR="00962E23">
        <w:rPr>
          <w:rFonts w:asciiTheme="majorHAnsi" w:hAnsiTheme="majorHAnsi"/>
          <w:b/>
          <w:sz w:val="28"/>
        </w:rPr>
        <w:t>colour</w:t>
      </w:r>
      <w:proofErr w:type="spellEnd"/>
      <w:r w:rsidR="00962E23">
        <w:rPr>
          <w:rFonts w:asciiTheme="majorHAnsi" w:hAnsiTheme="majorHAnsi"/>
          <w:b/>
          <w:sz w:val="28"/>
        </w:rPr>
        <w:t xml:space="preserve"> </w:t>
      </w:r>
    </w:p>
    <w:p w14:paraId="2D6DAEAC" w14:textId="63D2C490" w:rsidR="00B3455D" w:rsidRDefault="00B3455D" w:rsidP="00213FDE">
      <w:pPr>
        <w:rPr>
          <w:rFonts w:asciiTheme="majorHAnsi" w:hAnsiTheme="majorHAnsi"/>
          <w:b/>
          <w:sz w:val="28"/>
        </w:rPr>
      </w:pPr>
    </w:p>
    <w:p w14:paraId="27CBBE7A" w14:textId="3DD4EBE8" w:rsidR="00B3455D" w:rsidRDefault="00B3455D" w:rsidP="00213FDE">
      <w:pPr>
        <w:rPr>
          <w:rFonts w:asciiTheme="majorHAnsi" w:hAnsiTheme="majorHAnsi"/>
          <w:b/>
          <w:sz w:val="28"/>
        </w:rPr>
      </w:pPr>
      <w:r w:rsidRPr="00B3455D">
        <w:rPr>
          <w:rFonts w:asciiTheme="majorHAnsi" w:hAnsiTheme="majorHAnsi"/>
          <w:b/>
          <w:sz w:val="28"/>
        </w:rPr>
        <w:drawing>
          <wp:inline distT="0" distB="0" distL="0" distR="0" wp14:anchorId="2C6AE838" wp14:editId="70F8EA22">
            <wp:extent cx="5270500" cy="3655695"/>
            <wp:effectExtent l="0" t="0" r="0" b="1905"/>
            <wp:docPr id="4" name="Content Placeholder 3" descr="Self Portrait by Vincent Van Gogh &#10;&#10;&#10;Description automatically generated with medium confidence">
              <a:extLst xmlns:a="http://schemas.openxmlformats.org/drawingml/2006/main">
                <a:ext uri="{FF2B5EF4-FFF2-40B4-BE49-F238E27FC236}">
                  <a16:creationId xmlns:a16="http://schemas.microsoft.com/office/drawing/2014/main" id="{9AD009EA-BADD-9640-8959-D839BD83413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elf Portrait by Vincent Van Gogh &#10;&#10;&#10;Description automatically generated with medium confidence">
                      <a:extLst>
                        <a:ext uri="{FF2B5EF4-FFF2-40B4-BE49-F238E27FC236}">
                          <a16:creationId xmlns:a16="http://schemas.microsoft.com/office/drawing/2014/main" id="{9AD009EA-BADD-9640-8959-D839BD83413A}"/>
                        </a:ext>
                      </a:extLst>
                    </pic:cNvPr>
                    <pic:cNvPicPr>
                      <a:picLocks noGrp="1" noChangeAspect="1"/>
                    </pic:cNvPicPr>
                  </pic:nvPicPr>
                  <pic:blipFill>
                    <a:blip r:embed="rId5"/>
                    <a:stretch>
                      <a:fillRect/>
                    </a:stretch>
                  </pic:blipFill>
                  <pic:spPr>
                    <a:xfrm>
                      <a:off x="0" y="0"/>
                      <a:ext cx="5270500" cy="3655695"/>
                    </a:xfrm>
                    <a:prstGeom prst="rect">
                      <a:avLst/>
                    </a:prstGeom>
                  </pic:spPr>
                </pic:pic>
              </a:graphicData>
            </a:graphic>
          </wp:inline>
        </w:drawing>
      </w:r>
    </w:p>
    <w:p w14:paraId="7D7F032A" w14:textId="0CA94B03" w:rsidR="00B3455D" w:rsidRDefault="00B3455D" w:rsidP="00213FDE">
      <w:pPr>
        <w:rPr>
          <w:rFonts w:asciiTheme="majorHAnsi" w:hAnsiTheme="majorHAnsi"/>
          <w:b/>
          <w:sz w:val="28"/>
        </w:rPr>
      </w:pPr>
    </w:p>
    <w:p w14:paraId="64F879EF" w14:textId="77777777" w:rsidR="00DC2F76" w:rsidRDefault="00DC2F76" w:rsidP="00213FDE">
      <w:pPr>
        <w:rPr>
          <w:rFonts w:asciiTheme="majorHAnsi" w:hAnsiTheme="majorHAnsi"/>
          <w:b/>
          <w:sz w:val="28"/>
        </w:rPr>
      </w:pPr>
    </w:p>
    <w:p w14:paraId="2B6AA510" w14:textId="77777777" w:rsidR="00213FDE" w:rsidRPr="004C0FB1" w:rsidRDefault="00213FDE" w:rsidP="00213FDE">
      <w:pPr>
        <w:rPr>
          <w:rFonts w:asciiTheme="majorHAnsi" w:hAnsiTheme="majorHAnsi"/>
          <w:b/>
        </w:rPr>
      </w:pPr>
      <w:r w:rsidRPr="00393A57">
        <w:rPr>
          <w:rFonts w:asciiTheme="majorHAnsi" w:hAnsiTheme="majorHAnsi"/>
          <w:b/>
        </w:rPr>
        <w:t>Materials needed:</w:t>
      </w:r>
    </w:p>
    <w:p w14:paraId="354B1095" w14:textId="77777777" w:rsidR="00213FDE" w:rsidRDefault="00213FDE" w:rsidP="00213FDE">
      <w:pPr>
        <w:rPr>
          <w:rFonts w:asciiTheme="majorHAnsi" w:hAnsiTheme="majorHAnsi"/>
        </w:rPr>
      </w:pPr>
      <w:r>
        <w:rPr>
          <w:rFonts w:asciiTheme="majorHAnsi" w:hAnsiTheme="majorHAnsi"/>
        </w:rPr>
        <w:t xml:space="preserve">Pencil, rubber, sharpener </w:t>
      </w:r>
    </w:p>
    <w:p w14:paraId="1BC7FFB2" w14:textId="71A5B7F6" w:rsidR="00C74853" w:rsidRDefault="00213FDE" w:rsidP="00213FDE">
      <w:pPr>
        <w:rPr>
          <w:rFonts w:asciiTheme="majorHAnsi" w:hAnsiTheme="majorHAnsi"/>
        </w:rPr>
      </w:pPr>
      <w:r>
        <w:rPr>
          <w:rFonts w:asciiTheme="majorHAnsi" w:hAnsiTheme="majorHAnsi"/>
        </w:rPr>
        <w:t xml:space="preserve">White paper to draw on (any size you like to work on and whatever you have at hand) </w:t>
      </w:r>
    </w:p>
    <w:p w14:paraId="7D8F5C16" w14:textId="469457A9" w:rsidR="00405ECF" w:rsidRDefault="00405ECF" w:rsidP="00213FDE">
      <w:pPr>
        <w:rPr>
          <w:rFonts w:asciiTheme="majorHAnsi" w:hAnsiTheme="majorHAnsi"/>
        </w:rPr>
      </w:pPr>
      <w:r>
        <w:rPr>
          <w:rFonts w:asciiTheme="majorHAnsi" w:hAnsiTheme="majorHAnsi"/>
        </w:rPr>
        <w:t xml:space="preserve">Primary </w:t>
      </w:r>
      <w:proofErr w:type="spellStart"/>
      <w:r>
        <w:rPr>
          <w:rFonts w:asciiTheme="majorHAnsi" w:hAnsiTheme="majorHAnsi"/>
        </w:rPr>
        <w:t>colour</w:t>
      </w:r>
      <w:proofErr w:type="spellEnd"/>
      <w:r>
        <w:rPr>
          <w:rFonts w:asciiTheme="majorHAnsi" w:hAnsiTheme="majorHAnsi"/>
        </w:rPr>
        <w:t xml:space="preserve"> ready mixed paints (red, blue, yellow)</w:t>
      </w:r>
    </w:p>
    <w:p w14:paraId="4BCFD536" w14:textId="3D9523EF" w:rsidR="00405ECF" w:rsidRDefault="00405ECF" w:rsidP="00213FDE">
      <w:pPr>
        <w:rPr>
          <w:rFonts w:asciiTheme="majorHAnsi" w:hAnsiTheme="majorHAnsi"/>
        </w:rPr>
      </w:pPr>
      <w:r>
        <w:rPr>
          <w:rFonts w:asciiTheme="majorHAnsi" w:hAnsiTheme="majorHAnsi"/>
        </w:rPr>
        <w:t>Cotton buds</w:t>
      </w:r>
    </w:p>
    <w:p w14:paraId="1D9066C3" w14:textId="66231078" w:rsidR="00962E23" w:rsidRDefault="00962E23" w:rsidP="00213FDE">
      <w:pPr>
        <w:rPr>
          <w:rFonts w:asciiTheme="majorHAnsi" w:hAnsiTheme="majorHAnsi"/>
        </w:rPr>
      </w:pPr>
      <w:r>
        <w:rPr>
          <w:rFonts w:asciiTheme="majorHAnsi" w:hAnsiTheme="majorHAnsi"/>
        </w:rPr>
        <w:t>Paint brushes</w:t>
      </w:r>
    </w:p>
    <w:p w14:paraId="6A3BC3ED" w14:textId="783F431F" w:rsidR="00962E23" w:rsidRDefault="00962E23" w:rsidP="00213FDE">
      <w:pPr>
        <w:rPr>
          <w:rFonts w:asciiTheme="majorHAnsi" w:hAnsiTheme="majorHAnsi"/>
        </w:rPr>
      </w:pPr>
      <w:r>
        <w:rPr>
          <w:rFonts w:asciiTheme="majorHAnsi" w:hAnsiTheme="majorHAnsi"/>
        </w:rPr>
        <w:t xml:space="preserve">Water pot </w:t>
      </w:r>
    </w:p>
    <w:p w14:paraId="5EC2261B" w14:textId="5CCF0116" w:rsidR="00213FDE" w:rsidRDefault="00405ECF" w:rsidP="00213FDE">
      <w:pPr>
        <w:rPr>
          <w:rFonts w:asciiTheme="majorHAnsi" w:hAnsiTheme="majorHAnsi"/>
        </w:rPr>
      </w:pPr>
      <w:r>
        <w:rPr>
          <w:rFonts w:asciiTheme="majorHAnsi" w:hAnsiTheme="majorHAnsi"/>
        </w:rPr>
        <w:t>Palette or old plate for the paints</w:t>
      </w:r>
    </w:p>
    <w:p w14:paraId="56647C60" w14:textId="68045D2B" w:rsidR="00405ECF" w:rsidRDefault="00405ECF" w:rsidP="00213FDE">
      <w:pPr>
        <w:rPr>
          <w:rFonts w:asciiTheme="majorHAnsi" w:hAnsiTheme="majorHAnsi"/>
        </w:rPr>
      </w:pPr>
    </w:p>
    <w:p w14:paraId="0A7722DA" w14:textId="77777777" w:rsidR="00405ECF" w:rsidRDefault="00405ECF" w:rsidP="00213FDE">
      <w:pPr>
        <w:rPr>
          <w:rFonts w:asciiTheme="majorHAnsi" w:hAnsiTheme="majorHAnsi"/>
        </w:rPr>
      </w:pPr>
    </w:p>
    <w:p w14:paraId="593CC7A7" w14:textId="7F6E09A8" w:rsidR="007F61B4" w:rsidRDefault="00213FDE" w:rsidP="0081325B">
      <w:pPr>
        <w:pStyle w:val="NormalWeb"/>
        <w:spacing w:beforeLines="0" w:afterLines="0"/>
        <w:rPr>
          <w:rFonts w:ascii="Calibri" w:hAnsi="Calibri"/>
          <w:sz w:val="24"/>
        </w:rPr>
      </w:pPr>
      <w:r w:rsidRPr="007C6FA7">
        <w:rPr>
          <w:rFonts w:ascii="Calibri" w:hAnsi="Calibri"/>
          <w:b/>
          <w:sz w:val="24"/>
        </w:rPr>
        <w:t>Introduction:</w:t>
      </w:r>
      <w:r w:rsidR="009A1D2E">
        <w:rPr>
          <w:rFonts w:ascii="Calibri" w:hAnsi="Calibri"/>
          <w:sz w:val="24"/>
        </w:rPr>
        <w:t xml:space="preserve"> </w:t>
      </w:r>
      <w:r w:rsidR="00405ECF">
        <w:rPr>
          <w:rFonts w:ascii="Calibri" w:hAnsi="Calibri"/>
          <w:sz w:val="24"/>
        </w:rPr>
        <w:t xml:space="preserve">Optical mixing is a type of paint mixing used by many artists including Georges Seurat and Vincent Van Gogh. Rather than mixing wet paints together on a palette to make a new colour to be painted on and allowed to dry, dabs of paint of different colours are placed next to each other on the canvas and our eyes do the mixing instead hence the term ‘optical mixing’. </w:t>
      </w:r>
      <w:r w:rsidR="00962E23">
        <w:rPr>
          <w:rFonts w:ascii="Calibri" w:hAnsi="Calibri"/>
          <w:sz w:val="24"/>
        </w:rPr>
        <w:t xml:space="preserve"> Van Gogh used this </w:t>
      </w:r>
      <w:proofErr w:type="gramStart"/>
      <w:r w:rsidR="00962E23">
        <w:rPr>
          <w:rFonts w:ascii="Calibri" w:hAnsi="Calibri"/>
          <w:sz w:val="24"/>
        </w:rPr>
        <w:t>method</w:t>
      </w:r>
      <w:proofErr w:type="gramEnd"/>
      <w:r w:rsidR="00962E23">
        <w:rPr>
          <w:rFonts w:ascii="Calibri" w:hAnsi="Calibri"/>
          <w:sz w:val="24"/>
        </w:rPr>
        <w:t xml:space="preserve"> and his </w:t>
      </w:r>
      <w:proofErr w:type="spellStart"/>
      <w:r w:rsidR="00962E23">
        <w:rPr>
          <w:rFonts w:ascii="Calibri" w:hAnsi="Calibri"/>
          <w:sz w:val="24"/>
        </w:rPr>
        <w:t>self portraits</w:t>
      </w:r>
      <w:proofErr w:type="spellEnd"/>
      <w:r w:rsidR="00962E23">
        <w:rPr>
          <w:rFonts w:ascii="Calibri" w:hAnsi="Calibri"/>
          <w:sz w:val="24"/>
        </w:rPr>
        <w:t xml:space="preserve"> show some brilliant examples of how to use warm and cool colours </w:t>
      </w:r>
      <w:r w:rsidR="00C75AAC">
        <w:rPr>
          <w:rFonts w:ascii="Calibri" w:hAnsi="Calibri"/>
          <w:sz w:val="24"/>
        </w:rPr>
        <w:t>to show the contours of the face and the shadows that are formed around and under them.</w:t>
      </w:r>
      <w:r w:rsidR="00B3455D">
        <w:rPr>
          <w:rFonts w:ascii="Calibri" w:hAnsi="Calibri"/>
          <w:sz w:val="24"/>
        </w:rPr>
        <w:t xml:space="preserve">  On the example here note how the blues and greens are used on the face to show where the shadows are </w:t>
      </w:r>
      <w:proofErr w:type="gramStart"/>
      <w:r w:rsidR="00B3455D">
        <w:rPr>
          <w:rFonts w:ascii="Calibri" w:hAnsi="Calibri"/>
          <w:sz w:val="24"/>
        </w:rPr>
        <w:t>e.g.</w:t>
      </w:r>
      <w:proofErr w:type="gramEnd"/>
      <w:r w:rsidR="00B3455D">
        <w:rPr>
          <w:rFonts w:ascii="Calibri" w:hAnsi="Calibri"/>
          <w:sz w:val="24"/>
        </w:rPr>
        <w:t xml:space="preserve"> look under </w:t>
      </w:r>
      <w:proofErr w:type="spellStart"/>
      <w:r w:rsidR="00B3455D">
        <w:rPr>
          <w:rFonts w:ascii="Calibri" w:hAnsi="Calibri"/>
          <w:sz w:val="24"/>
        </w:rPr>
        <w:t>they</w:t>
      </w:r>
      <w:proofErr w:type="spellEnd"/>
      <w:r w:rsidR="00B3455D">
        <w:rPr>
          <w:rFonts w:ascii="Calibri" w:hAnsi="Calibri"/>
          <w:sz w:val="24"/>
        </w:rPr>
        <w:t xml:space="preserve"> eyes. </w:t>
      </w:r>
    </w:p>
    <w:p w14:paraId="01699905" w14:textId="47DA14D6" w:rsidR="007C6FA7" w:rsidRPr="00B3455D" w:rsidRDefault="00B3455D" w:rsidP="00213FDE">
      <w:pPr>
        <w:rPr>
          <w:rFonts w:asciiTheme="majorHAnsi" w:hAnsiTheme="majorHAnsi"/>
          <w:b/>
          <w:bCs/>
          <w:lang w:val="en-GB"/>
        </w:rPr>
      </w:pPr>
      <w:r w:rsidRPr="00B3455D">
        <w:rPr>
          <w:rFonts w:asciiTheme="majorHAnsi" w:hAnsiTheme="majorHAnsi"/>
          <w:b/>
          <w:bCs/>
          <w:lang w:val="en-GB"/>
        </w:rPr>
        <w:lastRenderedPageBreak/>
        <w:t>What to do:</w:t>
      </w:r>
    </w:p>
    <w:p w14:paraId="20E6396A" w14:textId="77777777" w:rsidR="00B3455D" w:rsidRPr="009A1D2E" w:rsidRDefault="00B3455D" w:rsidP="00213FDE">
      <w:pPr>
        <w:rPr>
          <w:rFonts w:asciiTheme="majorHAnsi" w:hAnsiTheme="majorHAnsi"/>
          <w:lang w:val="en-GB"/>
        </w:rPr>
      </w:pPr>
    </w:p>
    <w:p w14:paraId="51F8012B" w14:textId="0DBB23E8" w:rsidR="007F61B4" w:rsidRPr="00657E3C" w:rsidRDefault="00213FDE" w:rsidP="000D31D0">
      <w:pPr>
        <w:rPr>
          <w:rFonts w:asciiTheme="majorHAnsi" w:hAnsiTheme="majorHAnsi"/>
          <w:bCs/>
        </w:rPr>
      </w:pPr>
      <w:r>
        <w:rPr>
          <w:rFonts w:asciiTheme="majorHAnsi" w:hAnsiTheme="majorHAnsi"/>
          <w:b/>
        </w:rPr>
        <w:t>1 –</w:t>
      </w:r>
      <w:r w:rsidR="000D31D0">
        <w:rPr>
          <w:rFonts w:asciiTheme="majorHAnsi" w:hAnsiTheme="majorHAnsi"/>
          <w:b/>
        </w:rPr>
        <w:t xml:space="preserve"> </w:t>
      </w:r>
      <w:r w:rsidR="00405ECF">
        <w:rPr>
          <w:rFonts w:asciiTheme="majorHAnsi" w:hAnsiTheme="majorHAnsi"/>
          <w:bCs/>
        </w:rPr>
        <w:t>Take a</w:t>
      </w:r>
      <w:r w:rsidR="00C75AAC">
        <w:rPr>
          <w:rFonts w:asciiTheme="majorHAnsi" w:hAnsiTheme="majorHAnsi"/>
          <w:bCs/>
        </w:rPr>
        <w:t xml:space="preserve"> piece of paper and using either a selfie photograph or a small mirror, draw a simple portrait of yourself using as few pencil lines as possible</w:t>
      </w:r>
      <w:r w:rsidR="00657E3C">
        <w:rPr>
          <w:rFonts w:asciiTheme="majorHAnsi" w:hAnsiTheme="majorHAnsi"/>
          <w:bCs/>
        </w:rPr>
        <w:t>.</w:t>
      </w:r>
    </w:p>
    <w:p w14:paraId="3251A8E9" w14:textId="77777777" w:rsidR="000D31D0" w:rsidRPr="000D31D0" w:rsidRDefault="000D31D0" w:rsidP="000D31D0">
      <w:pPr>
        <w:rPr>
          <w:rFonts w:asciiTheme="majorHAnsi" w:hAnsiTheme="majorHAnsi"/>
        </w:rPr>
      </w:pPr>
    </w:p>
    <w:p w14:paraId="01C9C7C4" w14:textId="36099D11" w:rsidR="000D31D0" w:rsidRDefault="00213FDE" w:rsidP="000D31D0">
      <w:pPr>
        <w:rPr>
          <w:rFonts w:asciiTheme="majorHAnsi" w:hAnsiTheme="majorHAnsi"/>
        </w:rPr>
      </w:pPr>
      <w:r>
        <w:rPr>
          <w:rFonts w:asciiTheme="majorHAnsi" w:hAnsiTheme="majorHAnsi"/>
          <w:b/>
        </w:rPr>
        <w:t xml:space="preserve">2 </w:t>
      </w:r>
      <w:r w:rsidR="005965E3">
        <w:rPr>
          <w:rFonts w:asciiTheme="majorHAnsi" w:hAnsiTheme="majorHAnsi"/>
          <w:b/>
        </w:rPr>
        <w:t>–</w:t>
      </w:r>
      <w:r w:rsidR="000D31D0" w:rsidRPr="000D31D0">
        <w:rPr>
          <w:rFonts w:asciiTheme="majorHAnsi" w:hAnsiTheme="majorHAnsi"/>
        </w:rPr>
        <w:t xml:space="preserve"> </w:t>
      </w:r>
      <w:r w:rsidR="00C75AAC">
        <w:rPr>
          <w:rFonts w:asciiTheme="majorHAnsi" w:hAnsiTheme="majorHAnsi"/>
        </w:rPr>
        <w:t xml:space="preserve">Next mix a range of secondary and if you can, tertiary </w:t>
      </w:r>
      <w:proofErr w:type="spellStart"/>
      <w:r w:rsidR="00C75AAC">
        <w:rPr>
          <w:rFonts w:asciiTheme="majorHAnsi" w:hAnsiTheme="majorHAnsi"/>
        </w:rPr>
        <w:t>colours</w:t>
      </w:r>
      <w:proofErr w:type="spellEnd"/>
      <w:r w:rsidR="00C75AAC">
        <w:rPr>
          <w:rFonts w:asciiTheme="majorHAnsi" w:hAnsiTheme="majorHAnsi"/>
        </w:rPr>
        <w:t xml:space="preserve"> too – make a good range.  </w:t>
      </w:r>
    </w:p>
    <w:p w14:paraId="0581A4E1" w14:textId="77777777" w:rsidR="007F61B4" w:rsidRDefault="007F61B4" w:rsidP="000D31D0">
      <w:pPr>
        <w:rPr>
          <w:rFonts w:asciiTheme="majorHAnsi" w:hAnsiTheme="majorHAnsi"/>
        </w:rPr>
      </w:pPr>
    </w:p>
    <w:p w14:paraId="599EEFB4" w14:textId="17E3F6A9" w:rsidR="007F61B4" w:rsidRPr="00657E3C" w:rsidRDefault="00213FDE" w:rsidP="007F61B4">
      <w:pPr>
        <w:rPr>
          <w:rFonts w:asciiTheme="majorHAnsi" w:hAnsiTheme="majorHAnsi"/>
          <w:bCs/>
        </w:rPr>
      </w:pPr>
      <w:r>
        <w:rPr>
          <w:rFonts w:asciiTheme="majorHAnsi" w:hAnsiTheme="majorHAnsi"/>
          <w:b/>
        </w:rPr>
        <w:t>3</w:t>
      </w:r>
      <w:r w:rsidR="005965E3">
        <w:rPr>
          <w:rFonts w:asciiTheme="majorHAnsi" w:hAnsiTheme="majorHAnsi"/>
          <w:b/>
        </w:rPr>
        <w:t xml:space="preserve"> </w:t>
      </w:r>
      <w:proofErr w:type="gramStart"/>
      <w:r w:rsidR="005965E3">
        <w:rPr>
          <w:rFonts w:asciiTheme="majorHAnsi" w:hAnsiTheme="majorHAnsi"/>
          <w:b/>
        </w:rPr>
        <w:t>–</w:t>
      </w:r>
      <w:r w:rsidR="000D31D0">
        <w:rPr>
          <w:rFonts w:asciiTheme="majorHAnsi" w:hAnsiTheme="majorHAnsi"/>
          <w:b/>
        </w:rPr>
        <w:t xml:space="preserve">  </w:t>
      </w:r>
      <w:r w:rsidR="00657E3C">
        <w:rPr>
          <w:rFonts w:asciiTheme="majorHAnsi" w:hAnsiTheme="majorHAnsi"/>
          <w:bCs/>
        </w:rPr>
        <w:t>Now</w:t>
      </w:r>
      <w:proofErr w:type="gramEnd"/>
      <w:r w:rsidR="00657E3C">
        <w:rPr>
          <w:rFonts w:asciiTheme="majorHAnsi" w:hAnsiTheme="majorHAnsi"/>
          <w:bCs/>
        </w:rPr>
        <w:t xml:space="preserve"> </w:t>
      </w:r>
      <w:r w:rsidR="00C75AAC">
        <w:rPr>
          <w:rFonts w:asciiTheme="majorHAnsi" w:hAnsiTheme="majorHAnsi"/>
          <w:bCs/>
        </w:rPr>
        <w:t xml:space="preserve">using the range of </w:t>
      </w:r>
      <w:proofErr w:type="spellStart"/>
      <w:r w:rsidR="00C75AAC">
        <w:rPr>
          <w:rFonts w:asciiTheme="majorHAnsi" w:hAnsiTheme="majorHAnsi"/>
          <w:bCs/>
        </w:rPr>
        <w:t>colours</w:t>
      </w:r>
      <w:proofErr w:type="spellEnd"/>
      <w:r w:rsidR="00C75AAC">
        <w:rPr>
          <w:rFonts w:asciiTheme="majorHAnsi" w:hAnsiTheme="majorHAnsi"/>
          <w:bCs/>
        </w:rPr>
        <w:t xml:space="preserve"> you have mixed build up the detail of the portrait by using the warmer </w:t>
      </w:r>
      <w:proofErr w:type="spellStart"/>
      <w:r w:rsidR="00C75AAC">
        <w:rPr>
          <w:rFonts w:asciiTheme="majorHAnsi" w:hAnsiTheme="majorHAnsi"/>
          <w:bCs/>
        </w:rPr>
        <w:t>colours</w:t>
      </w:r>
      <w:proofErr w:type="spellEnd"/>
      <w:r w:rsidR="00C75AAC">
        <w:rPr>
          <w:rFonts w:asciiTheme="majorHAnsi" w:hAnsiTheme="majorHAnsi"/>
          <w:bCs/>
        </w:rPr>
        <w:t xml:space="preserve"> for the lighter areas and the cooler </w:t>
      </w:r>
      <w:proofErr w:type="spellStart"/>
      <w:r w:rsidR="00C75AAC">
        <w:rPr>
          <w:rFonts w:asciiTheme="majorHAnsi" w:hAnsiTheme="majorHAnsi"/>
          <w:bCs/>
        </w:rPr>
        <w:t>colours</w:t>
      </w:r>
      <w:proofErr w:type="spellEnd"/>
      <w:r w:rsidR="00C75AAC">
        <w:rPr>
          <w:rFonts w:asciiTheme="majorHAnsi" w:hAnsiTheme="majorHAnsi"/>
          <w:bCs/>
        </w:rPr>
        <w:t xml:space="preserve"> for the shadows</w:t>
      </w:r>
      <w:r w:rsidR="00B3455D">
        <w:rPr>
          <w:rFonts w:asciiTheme="majorHAnsi" w:hAnsiTheme="majorHAnsi"/>
          <w:bCs/>
        </w:rPr>
        <w:t xml:space="preserve"> using only dabs, dots, short brush strokes</w:t>
      </w:r>
      <w:r w:rsidR="00C75AAC">
        <w:rPr>
          <w:rFonts w:asciiTheme="majorHAnsi" w:hAnsiTheme="majorHAnsi"/>
          <w:bCs/>
        </w:rPr>
        <w:t xml:space="preserve">.  Your main aim with this exercise is not for detail but for a representation of the contours of the face.  Think of your face as a landscape with a series of hills and valleys! </w:t>
      </w:r>
    </w:p>
    <w:p w14:paraId="415EAD6C" w14:textId="77777777" w:rsidR="007F61B4" w:rsidRDefault="007F61B4" w:rsidP="007F61B4">
      <w:pPr>
        <w:rPr>
          <w:rFonts w:asciiTheme="majorHAnsi" w:hAnsiTheme="majorHAnsi"/>
          <w:b/>
        </w:rPr>
      </w:pPr>
    </w:p>
    <w:p w14:paraId="682FEAB0" w14:textId="5D0C2C9A" w:rsidR="007F61B4" w:rsidRDefault="007F61B4" w:rsidP="007F61B4">
      <w:pPr>
        <w:rPr>
          <w:rFonts w:asciiTheme="majorHAnsi" w:hAnsiTheme="majorHAnsi"/>
        </w:rPr>
      </w:pPr>
      <w:r w:rsidRPr="007F61B4">
        <w:rPr>
          <w:rFonts w:asciiTheme="majorHAnsi" w:hAnsiTheme="majorHAnsi"/>
          <w:b/>
        </w:rPr>
        <w:t xml:space="preserve">4 </w:t>
      </w:r>
      <w:r>
        <w:rPr>
          <w:rFonts w:asciiTheme="majorHAnsi" w:hAnsiTheme="majorHAnsi"/>
          <w:b/>
        </w:rPr>
        <w:t>–</w:t>
      </w:r>
      <w:r>
        <w:rPr>
          <w:rFonts w:asciiTheme="majorHAnsi" w:hAnsiTheme="majorHAnsi"/>
        </w:rPr>
        <w:t xml:space="preserve"> </w:t>
      </w:r>
      <w:r w:rsidR="00C75AAC">
        <w:rPr>
          <w:rFonts w:asciiTheme="majorHAnsi" w:hAnsiTheme="majorHAnsi"/>
        </w:rPr>
        <w:t xml:space="preserve">Keep stepping back and looking at how your work is progressing.  You can judge it better from a distance. </w:t>
      </w:r>
    </w:p>
    <w:p w14:paraId="114B55B4" w14:textId="77777777" w:rsidR="007F61B4" w:rsidRDefault="007F61B4" w:rsidP="007F61B4">
      <w:pPr>
        <w:rPr>
          <w:rFonts w:asciiTheme="majorHAnsi" w:hAnsiTheme="majorHAnsi"/>
        </w:rPr>
      </w:pPr>
    </w:p>
    <w:p w14:paraId="1223A639" w14:textId="2B008922" w:rsidR="00213FDE" w:rsidRPr="000D31D0" w:rsidRDefault="007F61B4" w:rsidP="007F61B4">
      <w:pPr>
        <w:rPr>
          <w:rFonts w:asciiTheme="majorHAnsi" w:hAnsiTheme="majorHAnsi"/>
        </w:rPr>
      </w:pPr>
      <w:r w:rsidRPr="007F61B4">
        <w:rPr>
          <w:rFonts w:asciiTheme="majorHAnsi" w:hAnsiTheme="majorHAnsi"/>
          <w:b/>
        </w:rPr>
        <w:t>Note</w:t>
      </w:r>
      <w:r>
        <w:rPr>
          <w:rFonts w:asciiTheme="majorHAnsi" w:hAnsiTheme="majorHAnsi"/>
        </w:rPr>
        <w:t xml:space="preserve"> – </w:t>
      </w:r>
      <w:r w:rsidR="00C75AAC">
        <w:rPr>
          <w:rFonts w:asciiTheme="majorHAnsi" w:hAnsiTheme="majorHAnsi"/>
        </w:rPr>
        <w:t xml:space="preserve">Don’t be disheartened if you think your final piece doesn’t look much like you – this is hard to </w:t>
      </w:r>
      <w:proofErr w:type="gramStart"/>
      <w:r w:rsidR="00C75AAC">
        <w:rPr>
          <w:rFonts w:asciiTheme="majorHAnsi" w:hAnsiTheme="majorHAnsi"/>
        </w:rPr>
        <w:t>do</w:t>
      </w:r>
      <w:proofErr w:type="gramEnd"/>
      <w:r w:rsidR="00C75AAC">
        <w:rPr>
          <w:rFonts w:asciiTheme="majorHAnsi" w:hAnsiTheme="majorHAnsi"/>
        </w:rPr>
        <w:t xml:space="preserve"> and you are just trying out this technique!  </w:t>
      </w:r>
    </w:p>
    <w:sectPr w:rsidR="00213FDE" w:rsidRPr="000D31D0" w:rsidSect="00213FD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F26EC"/>
    <w:multiLevelType w:val="hybridMultilevel"/>
    <w:tmpl w:val="B8B0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C411C"/>
    <w:multiLevelType w:val="hybridMultilevel"/>
    <w:tmpl w:val="1330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DE"/>
    <w:rsid w:val="000207DF"/>
    <w:rsid w:val="000C716A"/>
    <w:rsid w:val="000D31D0"/>
    <w:rsid w:val="00213FDE"/>
    <w:rsid w:val="0029301B"/>
    <w:rsid w:val="002C74F6"/>
    <w:rsid w:val="00312050"/>
    <w:rsid w:val="003404C5"/>
    <w:rsid w:val="003A55A9"/>
    <w:rsid w:val="00405ECF"/>
    <w:rsid w:val="004E5AEC"/>
    <w:rsid w:val="00560C55"/>
    <w:rsid w:val="005965E3"/>
    <w:rsid w:val="00657E3C"/>
    <w:rsid w:val="006E2774"/>
    <w:rsid w:val="006F13F5"/>
    <w:rsid w:val="007C6FA7"/>
    <w:rsid w:val="007E3F7D"/>
    <w:rsid w:val="007F31AE"/>
    <w:rsid w:val="007F61B4"/>
    <w:rsid w:val="0081325B"/>
    <w:rsid w:val="00831D5A"/>
    <w:rsid w:val="008729A7"/>
    <w:rsid w:val="0089643C"/>
    <w:rsid w:val="008C2508"/>
    <w:rsid w:val="00962E23"/>
    <w:rsid w:val="00964180"/>
    <w:rsid w:val="009653BC"/>
    <w:rsid w:val="00980143"/>
    <w:rsid w:val="009A1D2E"/>
    <w:rsid w:val="00AB51DE"/>
    <w:rsid w:val="00B3455D"/>
    <w:rsid w:val="00C203AB"/>
    <w:rsid w:val="00C74853"/>
    <w:rsid w:val="00C75AAC"/>
    <w:rsid w:val="00D62310"/>
    <w:rsid w:val="00DC2F76"/>
    <w:rsid w:val="00F8549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819D"/>
  <w15:docId w15:val="{1CECA3C6-E64C-0945-8D4F-B2305D0A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1AE"/>
    <w:pPr>
      <w:ind w:left="720"/>
      <w:contextualSpacing/>
    </w:pPr>
  </w:style>
  <w:style w:type="paragraph" w:styleId="NormalWeb">
    <w:name w:val="Normal (Web)"/>
    <w:basedOn w:val="Normal"/>
    <w:uiPriority w:val="99"/>
    <w:rsid w:val="0081325B"/>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813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24182">
      <w:bodyDiv w:val="1"/>
      <w:marLeft w:val="0"/>
      <w:marRight w:val="0"/>
      <w:marTop w:val="0"/>
      <w:marBottom w:val="0"/>
      <w:divBdr>
        <w:top w:val="none" w:sz="0" w:space="0" w:color="auto"/>
        <w:left w:val="none" w:sz="0" w:space="0" w:color="auto"/>
        <w:bottom w:val="none" w:sz="0" w:space="0" w:color="auto"/>
        <w:right w:val="none" w:sz="0" w:space="0" w:color="auto"/>
      </w:divBdr>
      <w:divsChild>
        <w:div w:id="1626618969">
          <w:marLeft w:val="0"/>
          <w:marRight w:val="0"/>
          <w:marTop w:val="0"/>
          <w:marBottom w:val="0"/>
          <w:divBdr>
            <w:top w:val="none" w:sz="0" w:space="0" w:color="auto"/>
            <w:left w:val="none" w:sz="0" w:space="0" w:color="auto"/>
            <w:bottom w:val="none" w:sz="0" w:space="0" w:color="auto"/>
            <w:right w:val="none" w:sz="0" w:space="0" w:color="auto"/>
          </w:divBdr>
        </w:div>
      </w:divsChild>
    </w:div>
    <w:div w:id="2004577726">
      <w:bodyDiv w:val="1"/>
      <w:marLeft w:val="0"/>
      <w:marRight w:val="0"/>
      <w:marTop w:val="0"/>
      <w:marBottom w:val="0"/>
      <w:divBdr>
        <w:top w:val="none" w:sz="0" w:space="0" w:color="auto"/>
        <w:left w:val="none" w:sz="0" w:space="0" w:color="auto"/>
        <w:bottom w:val="none" w:sz="0" w:space="0" w:color="auto"/>
        <w:right w:val="none" w:sz="0" w:space="0" w:color="auto"/>
      </w:divBdr>
      <w:divsChild>
        <w:div w:id="1206796318">
          <w:marLeft w:val="547"/>
          <w:marRight w:val="0"/>
          <w:marTop w:val="0"/>
          <w:marBottom w:val="0"/>
          <w:divBdr>
            <w:top w:val="none" w:sz="0" w:space="0" w:color="auto"/>
            <w:left w:val="none" w:sz="0" w:space="0" w:color="auto"/>
            <w:bottom w:val="none" w:sz="0" w:space="0" w:color="auto"/>
            <w:right w:val="none" w:sz="0" w:space="0" w:color="auto"/>
          </w:divBdr>
        </w:div>
        <w:div w:id="1283656569">
          <w:marLeft w:val="547"/>
          <w:marRight w:val="0"/>
          <w:marTop w:val="0"/>
          <w:marBottom w:val="0"/>
          <w:divBdr>
            <w:top w:val="none" w:sz="0" w:space="0" w:color="auto"/>
            <w:left w:val="none" w:sz="0" w:space="0" w:color="auto"/>
            <w:bottom w:val="none" w:sz="0" w:space="0" w:color="auto"/>
            <w:right w:val="none" w:sz="0" w:space="0" w:color="auto"/>
          </w:divBdr>
        </w:div>
        <w:div w:id="604388884">
          <w:marLeft w:val="547"/>
          <w:marRight w:val="0"/>
          <w:marTop w:val="0"/>
          <w:marBottom w:val="0"/>
          <w:divBdr>
            <w:top w:val="none" w:sz="0" w:space="0" w:color="auto"/>
            <w:left w:val="none" w:sz="0" w:space="0" w:color="auto"/>
            <w:bottom w:val="none" w:sz="0" w:space="0" w:color="auto"/>
            <w:right w:val="none" w:sz="0" w:space="0" w:color="auto"/>
          </w:divBdr>
        </w:div>
        <w:div w:id="38857761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Winter</dc:creator>
  <cp:keywords/>
  <cp:lastModifiedBy>elainewinter@btinternet.com</cp:lastModifiedBy>
  <cp:revision>2</cp:revision>
  <cp:lastPrinted>2021-03-06T11:55:00Z</cp:lastPrinted>
  <dcterms:created xsi:type="dcterms:W3CDTF">2021-04-20T16:07:00Z</dcterms:created>
  <dcterms:modified xsi:type="dcterms:W3CDTF">2021-04-20T16:07:00Z</dcterms:modified>
</cp:coreProperties>
</file>